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5"/>
        <w:gridCol w:w="7695"/>
      </w:tblGrid>
      <w:tr w:rsidR="00532D66" w:rsidTr="002F27D1">
        <w:trPr>
          <w:trHeight w:val="10232"/>
        </w:trPr>
        <w:tc>
          <w:tcPr>
            <w:tcW w:w="7695" w:type="dxa"/>
          </w:tcPr>
          <w:p w:rsidR="00532D66" w:rsidRPr="002F27D1" w:rsidRDefault="00532D66" w:rsidP="00B572BF">
            <w:pPr>
              <w:rPr>
                <w:b/>
                <w:bCs/>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192.8pt;margin-top:141.75pt;width:180.55pt;height:57.15pt;z-index:-251663360;mso-position-vertical-relative:page" wrapcoords="7887 0 3675 284 179 2274 179 9095 -179 12221 448 12505 11741 13642 -2689 14211 -2689 18189 3227 18189 2599 20179 2958 21600 7977 21884 14430 21884 16491 21884 17746 20463 17925 16484 17477 15916 12189 13642 18642 13642 21152 12505 21152 8242 20704 4832 20614 1989 17925 284 13534 0 7887 0" adj=",10800" fillcolor="#9400ed">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xscale="f" string="CULTURELLE, RUSTIQUE, &#10;AUTHENTIQUE, PHYSIQUE &#10;et TOURISTIQUE ! "/>
                  <o:lock v:ext="edit" aspectratio="t"/>
                  <w10:wrap type="tight" anchory="page"/>
                </v:shape>
              </w:pict>
            </w:r>
            <w:r w:rsidRPr="00CB1CEC">
              <w:pict>
                <v:shape id="_x0000_i1025" type="#_x0000_t160" style="width:124.5pt;height:39pt" o:allowoverlap="f" fillcolor="red" strokecolor="red" strokeweight=".25pt">
                  <v:shadow on="t" color="#b2b2b2" opacity="52429f" offset="3pt"/>
                  <v:textpath style="font-family:&quot;Tahoma&quot;;font-size:14pt;font-weight:bold;v-text-kern:t" trim="t" fitpath="t" string="MARDI 1er JUIN &#10;2021"/>
                  <o:lock v:ext="edit" aspectratio="t"/>
                </v:shape>
              </w:pict>
            </w:r>
            <w:r>
              <w:t xml:space="preserve"> </w:t>
            </w:r>
            <w:r w:rsidRPr="00CB1CEC">
              <w:pict>
                <v:shape id="_x0000_i1026" type="#_x0000_t160" style="width:51.75pt;height:15.75pt" o:allowoverlap="f" fillcolor="#339" strokecolor="red" strokeweight=".5pt">
                  <v:shadow on="t" color="#b2b2b2" opacity="52429f" offset="3pt"/>
                  <v:textpath style="font-family:&quot;Tahoma&quot;;font-size:12pt;font-weight:bold;v-text-kern:t" trim="t" fitpath="t" string="JOURNE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margin-left:11.35pt;margin-top:5.65pt;width:346.7pt;height:116.25pt;z-index:-251664384;visibility:visible;mso-position-horizontal-relative:text;mso-position-vertical-relative:text" wrapcoords="-47 0 -47 21461 21600 21461 21600 0 -47 0">
                  <v:imagedata r:id="rId4" o:title=""/>
                  <w10:wrap type="tight"/>
                </v:shape>
              </w:pict>
            </w:r>
            <w:r>
              <w:t xml:space="preserve"> </w:t>
            </w:r>
          </w:p>
          <w:p w:rsidR="00532D66" w:rsidRPr="00A97362" w:rsidRDefault="00532D66" w:rsidP="00B572BF"/>
          <w:p w:rsidR="00532D66" w:rsidRPr="00A97362" w:rsidRDefault="00532D66" w:rsidP="00B572BF"/>
          <w:p w:rsidR="00532D66" w:rsidRPr="00A97362" w:rsidRDefault="00532D66" w:rsidP="00B572BF"/>
          <w:p w:rsidR="00532D66" w:rsidRPr="00A97362" w:rsidRDefault="00532D66" w:rsidP="00B572BF"/>
          <w:p w:rsidR="00532D66" w:rsidRPr="002F27D1" w:rsidRDefault="00532D66" w:rsidP="00B572BF">
            <w:pPr>
              <w:rPr>
                <w:sz w:val="16"/>
                <w:szCs w:val="16"/>
              </w:rPr>
            </w:pPr>
          </w:p>
          <w:p w:rsidR="00532D66" w:rsidRPr="002F27D1" w:rsidRDefault="00532D66" w:rsidP="00B572BF">
            <w:pPr>
              <w:rPr>
                <w:sz w:val="16"/>
                <w:szCs w:val="16"/>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10.5pt;margin-top:2.1pt;width:360.55pt;height:27.85pt;z-index:-251661312" wrapcoords="8083 -6422 1168 -5254 180 1168 135 5254 225 9924 539 9924 21016 8757 21016 -584 17738 -5254 14056 -6422 8083 -6422" fillcolor="black">
                  <v:shadow color="#868686"/>
                  <v:textpath style="font-family:&quot;Arial Black&quot;;font-size:20pt" fitshape="t" trim="t" string=" à RUSTIQUES et à VILLARZEL CABARDES "/>
                  <o:lock v:ext="edit" aspectratio="t"/>
                  <w10:wrap type="tight"/>
                </v:shape>
              </w:pict>
            </w:r>
          </w:p>
          <w:p w:rsidR="00532D66" w:rsidRPr="002F27D1" w:rsidRDefault="00532D66" w:rsidP="00B572BF">
            <w:pPr>
              <w:rPr>
                <w:b/>
                <w:noProof/>
                <w:u w:val="single"/>
              </w:rPr>
            </w:pPr>
            <w:r w:rsidRPr="002F27D1">
              <w:rPr>
                <w:b/>
                <w:i/>
                <w:noProof/>
                <w:sz w:val="28"/>
                <w:szCs w:val="28"/>
              </w:rPr>
              <w:t xml:space="preserve">                                    </w:t>
            </w:r>
            <w:r w:rsidRPr="002F27D1">
              <w:rPr>
                <w:b/>
                <w:i/>
                <w:noProof/>
              </w:rPr>
              <w:t xml:space="preserve"> </w:t>
            </w:r>
            <w:r w:rsidRPr="002F27D1">
              <w:rPr>
                <w:b/>
                <w:noProof/>
                <w:u w:val="single"/>
              </w:rPr>
              <w:t>PROGRAMME</w:t>
            </w:r>
          </w:p>
          <w:p w:rsidR="00532D66" w:rsidRDefault="00532D66" w:rsidP="00B572BF">
            <w:pPr>
              <w:rPr>
                <w:b/>
                <w:bCs/>
              </w:rPr>
            </w:pPr>
            <w:r w:rsidRPr="002F27D1">
              <w:rPr>
                <w:b/>
                <w:bCs/>
              </w:rPr>
              <w:t xml:space="preserve"> </w:t>
            </w:r>
          </w:p>
          <w:p w:rsidR="00532D66" w:rsidRPr="002F27D1" w:rsidRDefault="00532D66" w:rsidP="00B572BF">
            <w:pPr>
              <w:rPr>
                <w:b/>
                <w:i/>
                <w:noProof/>
                <w:sz w:val="28"/>
                <w:szCs w:val="28"/>
              </w:rPr>
            </w:pPr>
            <w:r w:rsidRPr="002F27D1">
              <w:rPr>
                <w:b/>
                <w:bCs/>
                <w:u w:val="single"/>
              </w:rPr>
              <w:t>9H45</w:t>
            </w:r>
            <w:r w:rsidRPr="002F27D1">
              <w:rPr>
                <w:b/>
                <w:bCs/>
              </w:rPr>
              <w:t xml:space="preserve"> :</w:t>
            </w:r>
            <w:r w:rsidRPr="00A97362">
              <w:t xml:space="preserve"> Rendez-vous à la Maison du Parc à RUSTIQUES</w:t>
            </w:r>
            <w:r w:rsidRPr="002F27D1">
              <w:rPr>
                <w:b/>
                <w:i/>
              </w:rPr>
              <w:t xml:space="preserve">  </w:t>
            </w:r>
          </w:p>
          <w:p w:rsidR="00532D66" w:rsidRPr="002F27D1" w:rsidRDefault="00532D66" w:rsidP="002F27D1">
            <w:pPr>
              <w:jc w:val="both"/>
              <w:rPr>
                <w:b/>
                <w:i/>
                <w:noProof/>
                <w:sz w:val="16"/>
                <w:szCs w:val="16"/>
              </w:rPr>
            </w:pPr>
          </w:p>
          <w:p w:rsidR="00532D66" w:rsidRPr="000E4A29" w:rsidRDefault="00532D66" w:rsidP="000E4A29">
            <w:pPr>
              <w:ind w:left="64"/>
              <w:rPr>
                <w:rFonts w:ascii="Arial Rounded MT Bold" w:hAnsi="Arial Rounded MT Bold" w:cs="Arial"/>
                <w:bCs/>
              </w:rPr>
            </w:pPr>
            <w:r>
              <w:rPr>
                <w:noProof/>
              </w:rPr>
              <w:pict>
                <v:shape id="_x0000_s1029" type="#_x0000_t75" style="position:absolute;left:0;text-align:left;margin-left:289.15pt;margin-top:-41.75pt;width:51.85pt;height:36.4pt;z-index:-251653120;visibility:visible" wrapcoords="-313 0 -313 21159 21600 21159 21600 0 -313 0">
                  <v:imagedata r:id="rId5" o:title="" cropbottom="20889f" cropleft="9998f" cropright="10321f" blacklevel="1966f"/>
                  <w10:wrap type="tight"/>
                </v:shape>
              </w:pict>
            </w:r>
            <w:r>
              <w:rPr>
                <w:noProof/>
              </w:rPr>
              <w:pict>
                <v:shape id="Image 6" o:spid="_x0000_s1030" type="#_x0000_t75" style="position:absolute;left:0;text-align:left;margin-left:346.25pt;margin-top:-8.5pt;width:34.85pt;height:39.65pt;z-index:-251660288;visibility:visible" wrapcoords="-470 0 -470 21192 21600 21192 21600 0 -470 0">
                  <v:imagedata r:id="rId6" o:title="" cropleft="18672f" cropright="4108f"/>
                  <w10:wrap type="tight"/>
                </v:shape>
              </w:pict>
            </w:r>
            <w:r>
              <w:rPr>
                <w:noProof/>
              </w:rPr>
              <w:pict>
                <v:shape id="_x0000_s1031" type="#_x0000_t160" style="position:absolute;left:0;text-align:left;margin-left:27.1pt;margin-top:-127.9pt;width:53.9pt;height:16.6pt;z-index:-251662336" wrapcoords="7800 0 -300 0 -300 22582 9600 23564 11100 23564 22200 23564 22500 15709 22500 8836 22200 982 15600 0 7800 0" fillcolor="red" strokecolor="red" strokeweight=".25pt">
                  <v:shadow on="t" color="#b2b2b2" opacity="52429f" offset="3pt"/>
                  <v:textpath style="font-family:&quot;Tahoma&quot;;font-size:12pt;font-weight:bold;v-text-kern:t" trim="t" fitpath="t" string="12 € TTC"/>
                  <o:lock v:ext="edit" aspectratio="t"/>
                  <w10:wrap type="tight"/>
                </v:shape>
              </w:pict>
            </w:r>
            <w:r>
              <w:rPr>
                <w:noProof/>
              </w:rPr>
              <w:pict>
                <v:shape id="Image 7" o:spid="_x0000_s1032" type="#_x0000_t75" style="position:absolute;left:0;text-align:left;margin-left:65.85pt;margin-top:22.95pt;width:69.15pt;height:46.15pt;z-index:-251656192;visibility:visible" wrapcoords="-235 0 -235 21252 21600 21252 21600 0 -235 0">
                  <v:imagedata r:id="rId7" o:title=""/>
                  <w10:wrap type="tight"/>
                </v:shape>
              </w:pict>
            </w:r>
            <w:r>
              <w:rPr>
                <w:noProof/>
              </w:rPr>
              <w:pict>
                <v:shape id="Image 8" o:spid="_x0000_s1033" type="#_x0000_t75" style="position:absolute;left:0;text-align:left;margin-left:332.85pt;margin-top:93.3pt;width:49.6pt;height:39.85pt;z-index:-251658240;visibility:visible" wrapcoords="-379 0 -379 21130 21600 21130 21600 0 -379 0">
                  <v:imagedata r:id="rId8" o:title="" gain="69719f"/>
                  <w10:wrap type="tight"/>
                </v:shape>
              </w:pict>
            </w:r>
            <w:r>
              <w:rPr>
                <w:noProof/>
              </w:rPr>
              <w:pict>
                <v:shape id="Image 9" o:spid="_x0000_s1034" type="#_x0000_t75" style="position:absolute;left:0;text-align:left;margin-left:331.75pt;margin-top:39.3pt;width:54.7pt;height:40.9pt;z-index:-251657216;visibility:visible" wrapcoords="-343 0 -343 21140 21600 21140 21600 0 -343 0">
                  <v:imagedata r:id="rId9" o:title="" gain="74473f"/>
                  <w10:wrap type="tight"/>
                </v:shape>
              </w:pict>
            </w:r>
            <w:r>
              <w:rPr>
                <w:noProof/>
              </w:rPr>
              <w:pict>
                <v:shape id="Image 10" o:spid="_x0000_s1035" type="#_x0000_t75" style="position:absolute;left:0;text-align:left;margin-left:5.65pt;margin-top:22.35pt;width:52.7pt;height:58.6pt;z-index:-251659264;visibility:visible" wrapcoords="-309 0 -309 21323 21600 21323 21600 0 -309 0">
                  <v:imagedata r:id="rId10" o:title="" croptop="7276f"/>
                  <w10:wrap type="tight"/>
                </v:shape>
              </w:pict>
            </w:r>
            <w:r>
              <w:t xml:space="preserve"> </w:t>
            </w:r>
            <w:r w:rsidRPr="002F27D1">
              <w:rPr>
                <w:b/>
                <w:u w:val="single"/>
              </w:rPr>
              <w:t>10H00</w:t>
            </w:r>
            <w:r w:rsidRPr="002F27D1">
              <w:rPr>
                <w:b/>
              </w:rPr>
              <w:t xml:space="preserve"> : </w:t>
            </w:r>
            <w:r w:rsidRPr="002F27D1">
              <w:rPr>
                <w:u w:val="single"/>
              </w:rPr>
              <w:t>Visite guidée de RUSTIQUES</w:t>
            </w:r>
            <w:r w:rsidRPr="002F27D1">
              <w:t xml:space="preserve"> avec Mr Tinus</w:t>
            </w:r>
            <w:r w:rsidRPr="002F27D1">
              <w:rPr>
                <w:b/>
              </w:rPr>
              <w:t xml:space="preserve">: </w:t>
            </w:r>
            <w:r w:rsidRPr="000E4A29">
              <w:rPr>
                <w:rFonts w:ascii="Arial Rounded MT Bold" w:hAnsi="Arial Rounded MT Bold"/>
              </w:rPr>
              <w:t>une balade de 2 H commentée nous fera découvrir l’église Saint Martin,</w:t>
            </w:r>
            <w:r w:rsidRPr="000E4A29">
              <w:rPr>
                <w:rFonts w:ascii="Arial Rounded MT Bold" w:hAnsi="Arial Rounded MT Bold" w:cs="Arial"/>
                <w:color w:val="666666"/>
              </w:rPr>
              <w:t xml:space="preserve"> </w:t>
            </w:r>
            <w:r w:rsidRPr="000E4A29">
              <w:rPr>
                <w:rFonts w:ascii="Arial Rounded MT Bold" w:hAnsi="Arial Rounded MT Bold" w:cs="Arial"/>
              </w:rPr>
              <w:t>édifice remarquable datant du XIVe siècle. Adossé à celle-ci, le tombeau des commandeurs de  Jérusalem récemment restauré,</w:t>
            </w:r>
            <w:r w:rsidRPr="000E4A29">
              <w:rPr>
                <w:rFonts w:ascii="Arial Rounded MT Bold" w:hAnsi="Arial Rounded MT Bold"/>
              </w:rPr>
              <w:t xml:space="preserve"> le jardin médiéval et le musée Jean  Nicloux, </w:t>
            </w:r>
            <w:r w:rsidRPr="000E4A29">
              <w:rPr>
                <w:rFonts w:ascii="Arial Rounded MT Bold" w:hAnsi="Arial Rounded MT Bold" w:cs="Arial"/>
              </w:rPr>
              <w:t>résultat de plus de 50 ans de recherche sur des sites gallo-romains du village. Le château situé au centre du vieux village date pour la partie la plus ancienne (le donjon et la partie arrière) du XIIe siècle.</w:t>
            </w:r>
          </w:p>
        </w:tc>
        <w:tc>
          <w:tcPr>
            <w:tcW w:w="7695" w:type="dxa"/>
          </w:tcPr>
          <w:p w:rsidR="00532D66" w:rsidRPr="002F27D1" w:rsidRDefault="00532D66" w:rsidP="002F27D1">
            <w:pPr>
              <w:ind w:left="45"/>
              <w:rPr>
                <w:u w:val="single"/>
              </w:rPr>
            </w:pPr>
          </w:p>
          <w:p w:rsidR="00532D66" w:rsidRPr="002F27D1" w:rsidRDefault="00532D66" w:rsidP="002F27D1">
            <w:pPr>
              <w:ind w:left="45"/>
              <w:rPr>
                <w:rFonts w:ascii="Arial" w:hAnsi="Arial" w:cs="Arial"/>
                <w:b/>
                <w:i/>
                <w:sz w:val="20"/>
                <w:szCs w:val="20"/>
                <w:u w:val="single"/>
              </w:rPr>
            </w:pPr>
            <w:r w:rsidRPr="00DB54DD">
              <w:rPr>
                <w:b/>
                <w:bCs/>
                <w:u w:val="single"/>
              </w:rPr>
              <w:t>12H30</w:t>
            </w:r>
            <w:r w:rsidRPr="0004371F">
              <w:t xml:space="preserve"> : </w:t>
            </w:r>
            <w:r w:rsidRPr="002F27D1">
              <w:rPr>
                <w:u w:val="single"/>
              </w:rPr>
              <w:t>Apero et repas</w:t>
            </w:r>
            <w:r w:rsidRPr="0004371F">
              <w:t xml:space="preserve"> à Villarzel Cabardès</w:t>
            </w:r>
            <w:r w:rsidRPr="00085BCC">
              <w:t xml:space="preserve"> (</w:t>
            </w:r>
            <w:r>
              <w:t xml:space="preserve">en intérieur ou extérieur selon les règles sanitaires en vigueur et la météo)                                           </w:t>
            </w:r>
            <w:r w:rsidRPr="002F27D1">
              <w:rPr>
                <w:rStyle w:val="Strong"/>
                <w:color w:val="800080"/>
                <w:sz w:val="20"/>
                <w:szCs w:val="20"/>
              </w:rPr>
              <w:t xml:space="preserve">PENSEZ A APPORTER VOTRE </w:t>
            </w:r>
            <w:r w:rsidRPr="00130891">
              <w:rPr>
                <w:rStyle w:val="Strong"/>
                <w:color w:val="FF0000"/>
                <w:sz w:val="20"/>
                <w:szCs w:val="20"/>
                <w:u w:val="single"/>
              </w:rPr>
              <w:t>ASSIETTE</w:t>
            </w:r>
            <w:r w:rsidRPr="002F27D1">
              <w:rPr>
                <w:rStyle w:val="Strong"/>
                <w:color w:val="800080"/>
                <w:sz w:val="20"/>
                <w:szCs w:val="20"/>
              </w:rPr>
              <w:t xml:space="preserve">, VOS </w:t>
            </w:r>
            <w:r w:rsidRPr="00130891">
              <w:rPr>
                <w:rStyle w:val="Strong"/>
                <w:color w:val="FF0000"/>
                <w:sz w:val="20"/>
                <w:szCs w:val="20"/>
                <w:u w:val="single"/>
              </w:rPr>
              <w:t>COUVERTS</w:t>
            </w:r>
            <w:r w:rsidRPr="002F27D1">
              <w:rPr>
                <w:rStyle w:val="Strong"/>
                <w:color w:val="800080"/>
                <w:sz w:val="20"/>
                <w:szCs w:val="20"/>
              </w:rPr>
              <w:t xml:space="preserve"> ET VOTRE </w:t>
            </w:r>
            <w:r w:rsidRPr="00130891">
              <w:rPr>
                <w:rStyle w:val="Strong"/>
                <w:color w:val="FF0000"/>
                <w:sz w:val="20"/>
                <w:szCs w:val="20"/>
                <w:u w:val="single"/>
              </w:rPr>
              <w:t>VERRE</w:t>
            </w:r>
          </w:p>
          <w:p w:rsidR="00532D66" w:rsidRPr="002F27D1" w:rsidRDefault="00532D66" w:rsidP="002F27D1">
            <w:pPr>
              <w:ind w:left="45"/>
              <w:rPr>
                <w:rFonts w:ascii="Arial" w:hAnsi="Arial" w:cs="Arial"/>
                <w:b/>
                <w:i/>
                <w:sz w:val="20"/>
                <w:szCs w:val="20"/>
                <w:u w:val="single"/>
              </w:rPr>
            </w:pPr>
          </w:p>
          <w:p w:rsidR="00532D66" w:rsidRPr="002F27D1" w:rsidRDefault="00532D66" w:rsidP="002F27D1">
            <w:pPr>
              <w:ind w:left="45"/>
              <w:rPr>
                <w:rFonts w:ascii="Arial" w:hAnsi="Arial" w:cs="Arial"/>
                <w:b/>
                <w:i/>
                <w:sz w:val="20"/>
                <w:szCs w:val="20"/>
                <w:u w:val="single"/>
              </w:rPr>
            </w:pPr>
            <w:r w:rsidRPr="00DB54DD">
              <w:rPr>
                <w:rFonts w:ascii="Arial" w:hAnsi="Arial" w:cs="Arial"/>
                <w:b/>
                <w:iCs/>
                <w:sz w:val="20"/>
                <w:szCs w:val="20"/>
                <w:u w:val="single"/>
              </w:rPr>
              <w:t xml:space="preserve">14H30 </w:t>
            </w:r>
            <w:r w:rsidRPr="00DB54DD">
              <w:rPr>
                <w:rFonts w:ascii="Arial" w:hAnsi="Arial" w:cs="Arial"/>
                <w:b/>
                <w:iCs/>
                <w:color w:val="0000FF"/>
                <w:sz w:val="20"/>
                <w:szCs w:val="20"/>
                <w:u w:val="single"/>
              </w:rPr>
              <w:t>au choix</w:t>
            </w:r>
            <w:r w:rsidRPr="002F27D1">
              <w:rPr>
                <w:rFonts w:ascii="Arial" w:hAnsi="Arial" w:cs="Arial"/>
                <w:b/>
                <w:i/>
                <w:sz w:val="20"/>
                <w:szCs w:val="20"/>
              </w:rPr>
              <w:t xml:space="preserve"> : </w:t>
            </w:r>
            <w:r>
              <w:rPr>
                <w:rFonts w:ascii="Arial" w:hAnsi="Arial" w:cs="Arial"/>
                <w:b/>
                <w:i/>
                <w:sz w:val="20"/>
                <w:szCs w:val="20"/>
                <w:u w:val="single"/>
              </w:rPr>
              <w:t>Randonnée facile</w:t>
            </w:r>
            <w:r w:rsidRPr="000E4A29">
              <w:rPr>
                <w:rFonts w:ascii="Arial" w:hAnsi="Arial" w:cs="Arial"/>
                <w:b/>
                <w:i/>
                <w:sz w:val="20"/>
                <w:szCs w:val="20"/>
              </w:rPr>
              <w:t xml:space="preserve"> : </w:t>
            </w:r>
            <w:smartTag w:uri="urn:schemas-microsoft-com:office:smarttags" w:element="metricconverter">
              <w:smartTagPr>
                <w:attr w:name="ProductID" w:val="6 km"/>
              </w:smartTagPr>
              <w:r w:rsidRPr="00E83EA8">
                <w:rPr>
                  <w:rFonts w:ascii="Arial" w:hAnsi="Arial" w:cs="Arial"/>
                  <w:b/>
                  <w:i/>
                  <w:color w:val="0000CC"/>
                  <w:sz w:val="20"/>
                  <w:szCs w:val="20"/>
                  <w:u w:val="single"/>
                </w:rPr>
                <w:t>6</w:t>
              </w:r>
              <w:r>
                <w:rPr>
                  <w:rFonts w:ascii="Arial" w:hAnsi="Arial" w:cs="Arial"/>
                  <w:b/>
                  <w:i/>
                  <w:color w:val="0000CC"/>
                  <w:sz w:val="20"/>
                  <w:szCs w:val="20"/>
                  <w:u w:val="single"/>
                </w:rPr>
                <w:t xml:space="preserve"> </w:t>
              </w:r>
              <w:r w:rsidRPr="00E83EA8">
                <w:rPr>
                  <w:rFonts w:ascii="Arial" w:hAnsi="Arial" w:cs="Arial"/>
                  <w:b/>
                  <w:i/>
                  <w:color w:val="0000CC"/>
                  <w:sz w:val="20"/>
                  <w:szCs w:val="20"/>
                  <w:u w:val="single"/>
                </w:rPr>
                <w:t>km</w:t>
              </w:r>
            </w:smartTag>
            <w:r w:rsidRPr="00E83EA8">
              <w:rPr>
                <w:rFonts w:ascii="Arial" w:hAnsi="Arial" w:cs="Arial"/>
                <w:b/>
                <w:i/>
                <w:color w:val="0000CC"/>
                <w:sz w:val="20"/>
                <w:szCs w:val="20"/>
                <w:u w:val="single"/>
              </w:rPr>
              <w:t xml:space="preserve"> A et R</w:t>
            </w:r>
            <w:r>
              <w:rPr>
                <w:rFonts w:ascii="Arial" w:hAnsi="Arial" w:cs="Arial"/>
                <w:b/>
                <w:i/>
                <w:sz w:val="20"/>
                <w:szCs w:val="20"/>
                <w:u w:val="single"/>
              </w:rPr>
              <w:t xml:space="preserve"> sur la trace des W</w:t>
            </w:r>
            <w:r w:rsidRPr="002F27D1">
              <w:rPr>
                <w:rFonts w:ascii="Arial" w:hAnsi="Arial" w:cs="Arial"/>
                <w:b/>
                <w:i/>
                <w:sz w:val="20"/>
                <w:szCs w:val="20"/>
                <w:u w:val="single"/>
              </w:rPr>
              <w:t>isigoths</w:t>
            </w:r>
            <w:r w:rsidRPr="002F27D1">
              <w:rPr>
                <w:rFonts w:ascii="Arial" w:hAnsi="Arial" w:cs="Arial"/>
                <w:b/>
                <w:i/>
                <w:sz w:val="20"/>
                <w:szCs w:val="20"/>
              </w:rPr>
              <w:t> : départ pour cette balade pédestre.</w:t>
            </w:r>
            <w:r w:rsidRPr="002F27D1">
              <w:rPr>
                <w:rFonts w:ascii="Arial" w:hAnsi="Arial" w:cs="Arial"/>
                <w:b/>
                <w:i/>
                <w:sz w:val="20"/>
                <w:szCs w:val="20"/>
                <w:u w:val="single"/>
              </w:rPr>
              <w:t xml:space="preserve"> </w:t>
            </w:r>
            <w:r w:rsidRPr="002F27D1">
              <w:rPr>
                <w:rFonts w:ascii="Arial Rounded MT Bold" w:hAnsi="Arial Rounded MT Bold" w:cs="Arial"/>
                <w:i/>
                <w:sz w:val="20"/>
                <w:szCs w:val="20"/>
              </w:rPr>
              <w:t>(Pour ceux qui ne peuvent pas trop marcher : départ en voiture)</w:t>
            </w:r>
            <w:r w:rsidRPr="002F27D1">
              <w:rPr>
                <w:rFonts w:ascii="Lato" w:hAnsi="Lato" w:cs="Arial"/>
                <w:i/>
                <w:color w:val="1B1B1B"/>
                <w:sz w:val="20"/>
                <w:szCs w:val="20"/>
              </w:rPr>
              <w:t xml:space="preserve"> </w:t>
            </w:r>
            <w:r>
              <w:rPr>
                <w:noProof/>
              </w:rPr>
              <w:pict>
                <v:shape id="Image 11" o:spid="_x0000_s1036" type="#_x0000_t75" style="position:absolute;left:0;text-align:left;margin-left:296.85pt;margin-top:4.95pt;width:62.85pt;height:41.75pt;z-index:-251654144;visibility:visible;mso-position-horizontal-relative:text;mso-position-vertical-relative:text" wrapcoords="-257 0 -257 21214 21600 21214 21600 0 -257 0">
                  <v:imagedata r:id="rId11" o:title="" gain="69719f" blacklevel="3932f"/>
                  <w10:wrap type="tight"/>
                </v:shape>
              </w:pict>
            </w:r>
            <w:r>
              <w:rPr>
                <w:noProof/>
              </w:rPr>
              <w:pict>
                <v:shape id="Image 12" o:spid="_x0000_s1037" type="#_x0000_t75" style="position:absolute;left:0;text-align:left;margin-left:-.3pt;margin-top:16.35pt;width:52.45pt;height:39.35pt;z-index:-251655168;visibility:visible;mso-position-horizontal-relative:text;mso-position-vertical-relative:text" wrapcoords="-360 0 -360 21120 21600 21120 21600 0 -360 0">
                  <v:imagedata r:id="rId12" o:title="" gain="74473f" blacklevel="1966f"/>
                  <w10:wrap type="tight"/>
                </v:shape>
              </w:pict>
            </w:r>
            <w:r w:rsidRPr="002F27D1">
              <w:rPr>
                <w:rFonts w:ascii="Arial Rounded MT Bold" w:hAnsi="Arial Rounded MT Bold" w:cs="Arial"/>
                <w:i/>
                <w:color w:val="1B1B1B"/>
                <w:sz w:val="20"/>
                <w:szCs w:val="20"/>
              </w:rPr>
              <w:t>Dans un paysage de vallons, de mourals et de vignes, une belle occasion de découvrir au-delà d’une allée d’oliviers, la chapelle préromane Notre-Dame de la Lauze, remarquable exemple d’église rurale. Le chemin n</w:t>
            </w:r>
            <w:r>
              <w:rPr>
                <w:rFonts w:ascii="Arial Rounded MT Bold" w:hAnsi="Arial Rounded MT Bold" w:cs="Arial"/>
                <w:i/>
                <w:color w:val="1B1B1B"/>
                <w:sz w:val="20"/>
                <w:szCs w:val="20"/>
              </w:rPr>
              <w:t>ous conduira vers la nécropole W</w:t>
            </w:r>
            <w:r w:rsidRPr="002F27D1">
              <w:rPr>
                <w:rFonts w:ascii="Arial Rounded MT Bold" w:hAnsi="Arial Rounded MT Bold" w:cs="Arial"/>
                <w:i/>
                <w:color w:val="1B1B1B"/>
                <w:sz w:val="20"/>
                <w:szCs w:val="20"/>
              </w:rPr>
              <w:t>isigothique du Moural des morts, un remarquable ensemble qui a donné un abondant matériel archéologique</w:t>
            </w:r>
            <w:r w:rsidRPr="002F27D1">
              <w:rPr>
                <w:rFonts w:ascii="Arial Rounded MT Bold" w:hAnsi="Arial Rounded MT Bold" w:cs="Arial"/>
                <w:i/>
                <w:color w:val="1B1B1B"/>
                <w:sz w:val="22"/>
                <w:szCs w:val="22"/>
              </w:rPr>
              <w:t xml:space="preserve">.                          </w:t>
            </w:r>
            <w:r w:rsidRPr="00DB54DD">
              <w:rPr>
                <w:rFonts w:ascii="Arial" w:hAnsi="Arial" w:cs="Arial"/>
                <w:b/>
                <w:iCs/>
                <w:color w:val="0000FF"/>
                <w:sz w:val="20"/>
                <w:szCs w:val="20"/>
                <w:u w:val="single"/>
              </w:rPr>
              <w:t>Ou</w:t>
            </w:r>
            <w:r>
              <w:rPr>
                <w:rFonts w:ascii="Arial" w:hAnsi="Arial" w:cs="Arial"/>
                <w:b/>
                <w:iCs/>
                <w:color w:val="1B1B1B"/>
                <w:sz w:val="20"/>
                <w:szCs w:val="20"/>
              </w:rPr>
              <w:t> :</w:t>
            </w:r>
            <w:r w:rsidRPr="00DB54DD">
              <w:rPr>
                <w:rFonts w:ascii="Arial" w:hAnsi="Arial" w:cs="Arial"/>
                <w:b/>
                <w:iCs/>
                <w:color w:val="1B1B1B"/>
                <w:sz w:val="20"/>
                <w:szCs w:val="20"/>
              </w:rPr>
              <w:t xml:space="preserve"> </w:t>
            </w:r>
            <w:r w:rsidRPr="002F27D1">
              <w:rPr>
                <w:rFonts w:ascii="Arial" w:hAnsi="Arial" w:cs="Arial"/>
                <w:b/>
                <w:i/>
                <w:color w:val="1B1B1B"/>
                <w:sz w:val="20"/>
                <w:szCs w:val="20"/>
                <w:u w:val="single"/>
              </w:rPr>
              <w:t xml:space="preserve">visite du Musée Wisigothique de Villarzel Cabardès </w:t>
            </w:r>
          </w:p>
          <w:p w:rsidR="00532D66" w:rsidRPr="00107869" w:rsidRDefault="00532D66" w:rsidP="002F27D1">
            <w:pPr>
              <w:ind w:left="45"/>
              <w:jc w:val="center"/>
              <w:rPr>
                <w:rFonts w:ascii="Arial Rounded MT Bold" w:hAnsi="Arial Rounded MT Bold" w:cs="Arial"/>
                <w:b/>
                <w:color w:val="0000FF"/>
                <w:sz w:val="10"/>
                <w:szCs w:val="10"/>
                <w:u w:val="single"/>
              </w:rPr>
            </w:pPr>
          </w:p>
          <w:p w:rsidR="00532D66" w:rsidRPr="002F27D1" w:rsidRDefault="00532D66" w:rsidP="002F27D1">
            <w:pPr>
              <w:ind w:left="45"/>
              <w:jc w:val="center"/>
              <w:rPr>
                <w:rFonts w:ascii="Arial Rounded MT Bold" w:hAnsi="Arial Rounded MT Bold" w:cs="Arial"/>
                <w:b/>
                <w:color w:val="0000FF"/>
              </w:rPr>
            </w:pPr>
            <w:r w:rsidRPr="002F27D1">
              <w:rPr>
                <w:rFonts w:ascii="Arial Rounded MT Bold" w:hAnsi="Arial Rounded MT Bold" w:cs="Arial"/>
                <w:b/>
                <w:color w:val="0000FF"/>
                <w:sz w:val="22"/>
                <w:szCs w:val="22"/>
                <w:u w:val="single"/>
              </w:rPr>
              <w:t>Tarif</w:t>
            </w:r>
            <w:r w:rsidRPr="002F27D1">
              <w:rPr>
                <w:rFonts w:ascii="Arial Rounded MT Bold" w:hAnsi="Arial Rounded MT Bold" w:cs="Arial"/>
                <w:b/>
                <w:color w:val="0000FF"/>
                <w:sz w:val="22"/>
                <w:szCs w:val="22"/>
              </w:rPr>
              <w:t xml:space="preserve"> </w:t>
            </w:r>
            <w:r w:rsidRPr="00E83EA8">
              <w:rPr>
                <w:rFonts w:ascii="Arial Rounded MT Bold" w:hAnsi="Arial Rounded MT Bold" w:cs="Arial"/>
                <w:b/>
                <w:color w:val="0000FF"/>
                <w:sz w:val="22"/>
                <w:szCs w:val="22"/>
              </w:rPr>
              <w:t xml:space="preserve">: </w:t>
            </w:r>
            <w:r w:rsidRPr="00E83EA8">
              <w:rPr>
                <w:rFonts w:ascii="Arial Rounded MT Bold" w:hAnsi="Arial Rounded MT Bold" w:cs="Arial"/>
                <w:b/>
                <w:color w:val="FF0000"/>
                <w:sz w:val="22"/>
                <w:szCs w:val="22"/>
                <w:u w:val="single"/>
              </w:rPr>
              <w:t>12€ tout compris</w:t>
            </w:r>
            <w:r w:rsidRPr="002F27D1">
              <w:rPr>
                <w:rFonts w:ascii="Arial Rounded MT Bold" w:hAnsi="Arial Rounded MT Bold" w:cs="Arial"/>
                <w:b/>
                <w:color w:val="0000FF"/>
                <w:sz w:val="22"/>
                <w:szCs w:val="22"/>
              </w:rPr>
              <w:t xml:space="preserve"> (visites, apéro, repas)</w:t>
            </w:r>
          </w:p>
          <w:p w:rsidR="00532D66" w:rsidRPr="00E83EA8" w:rsidRDefault="00532D66" w:rsidP="002F27D1">
            <w:pPr>
              <w:pStyle w:val="Heading3"/>
              <w:ind w:left="45"/>
              <w:rPr>
                <w:sz w:val="20"/>
                <w:szCs w:val="20"/>
              </w:rPr>
            </w:pPr>
            <w:r w:rsidRPr="00E83EA8">
              <w:rPr>
                <w:rStyle w:val="Strong"/>
                <w:rFonts w:eastAsia="MS Gothic" w:cs="Arial"/>
                <w:b/>
                <w:bCs/>
                <w:color w:val="008000"/>
                <w:sz w:val="20"/>
                <w:szCs w:val="20"/>
              </w:rPr>
              <w:t xml:space="preserve">* </w:t>
            </w:r>
            <w:r w:rsidRPr="00E83EA8">
              <w:rPr>
                <w:rStyle w:val="Strong"/>
                <w:rFonts w:cs="Arial"/>
                <w:b/>
                <w:bCs/>
                <w:color w:val="008000"/>
                <w:sz w:val="20"/>
                <w:szCs w:val="20"/>
              </w:rPr>
              <w:t xml:space="preserve"> Pour être à l'aise au cours des visites et balades, mettre des </w:t>
            </w:r>
            <w:r w:rsidRPr="00593CDA">
              <w:rPr>
                <w:rStyle w:val="Strong"/>
                <w:rFonts w:cs="Arial"/>
                <w:b/>
                <w:bCs/>
                <w:color w:val="E20000"/>
                <w:sz w:val="20"/>
                <w:szCs w:val="20"/>
                <w:u w:val="single"/>
              </w:rPr>
              <w:t>CHAUSSURES</w:t>
            </w:r>
            <w:r w:rsidRPr="00E83EA8">
              <w:rPr>
                <w:rStyle w:val="Strong"/>
                <w:rFonts w:cs="Arial"/>
                <w:b/>
                <w:bCs/>
                <w:color w:val="FF0000"/>
                <w:sz w:val="20"/>
                <w:szCs w:val="20"/>
              </w:rPr>
              <w:t xml:space="preserve"> </w:t>
            </w:r>
            <w:r w:rsidRPr="00593CDA">
              <w:rPr>
                <w:rStyle w:val="Strong"/>
                <w:rFonts w:cs="Arial"/>
                <w:b/>
                <w:bCs/>
                <w:color w:val="E20000"/>
                <w:sz w:val="20"/>
                <w:szCs w:val="20"/>
                <w:u w:val="single"/>
              </w:rPr>
              <w:t>CONFORTABLES</w:t>
            </w:r>
            <w:r w:rsidRPr="00E83EA8">
              <w:rPr>
                <w:rStyle w:val="Strong"/>
                <w:rFonts w:cs="Arial"/>
                <w:b/>
                <w:bCs/>
                <w:color w:val="008000"/>
                <w:sz w:val="20"/>
                <w:szCs w:val="20"/>
              </w:rPr>
              <w:t xml:space="preserve">, qui tiennent bien le pied, </w:t>
            </w:r>
            <w:r w:rsidRPr="00130891">
              <w:rPr>
                <w:rStyle w:val="Strong"/>
                <w:rFonts w:cs="Arial"/>
                <w:b/>
                <w:bCs/>
                <w:color w:val="FF0000"/>
                <w:sz w:val="20"/>
                <w:szCs w:val="20"/>
                <w:u w:val="single"/>
              </w:rPr>
              <w:t>genre baskets</w:t>
            </w:r>
            <w:r w:rsidRPr="00E83EA8">
              <w:rPr>
                <w:rStyle w:val="Strong"/>
                <w:rFonts w:cs="Arial"/>
                <w:b/>
                <w:bCs/>
                <w:color w:val="008000"/>
                <w:sz w:val="20"/>
                <w:szCs w:val="20"/>
              </w:rPr>
              <w:t>.</w:t>
            </w:r>
          </w:p>
          <w:p w:rsidR="00532D66" w:rsidRPr="00107869" w:rsidRDefault="00532D66" w:rsidP="002F27D1">
            <w:pPr>
              <w:ind w:left="45"/>
              <w:rPr>
                <w:rFonts w:ascii="MS Gothic" w:eastAsia="MS Gothic" w:hAnsi="MS Gothic" w:cs="MS Gothic"/>
                <w:b/>
                <w:color w:val="FF0000"/>
                <w:sz w:val="10"/>
                <w:szCs w:val="10"/>
              </w:rPr>
            </w:pPr>
          </w:p>
          <w:p w:rsidR="00532D66" w:rsidRPr="002F27D1" w:rsidRDefault="00532D66" w:rsidP="002F27D1">
            <w:pPr>
              <w:ind w:left="45"/>
              <w:rPr>
                <w:rFonts w:ascii="Arial Rounded MT Bold" w:hAnsi="Arial Rounded MT Bold" w:cs="Arial"/>
                <w:color w:val="1B1B1B"/>
                <w:sz w:val="16"/>
                <w:szCs w:val="16"/>
              </w:rPr>
            </w:pPr>
            <w:r w:rsidRPr="00593CDA">
              <w:rPr>
                <w:rFonts w:ascii="MS Gothic" w:eastAsia="MS Gothic" w:hAnsi="MS Gothic" w:cs="MS Gothic" w:hint="eastAsia"/>
                <w:b/>
                <w:color w:val="E20000"/>
                <w:sz w:val="22"/>
                <w:szCs w:val="22"/>
              </w:rPr>
              <w:t>⇒</w:t>
            </w:r>
            <w:r w:rsidRPr="00593CDA">
              <w:rPr>
                <w:rFonts w:ascii="MS Gothic" w:eastAsia="MS Gothic" w:hAnsi="MS Gothic" w:cs="MS Gothic"/>
                <w:b/>
                <w:color w:val="E20000"/>
                <w:sz w:val="16"/>
                <w:szCs w:val="16"/>
              </w:rPr>
              <w:t xml:space="preserve"> </w:t>
            </w:r>
            <w:r w:rsidRPr="00593CDA">
              <w:rPr>
                <w:rFonts w:ascii="Arial Rounded MT Bold" w:hAnsi="Arial Rounded MT Bold" w:cs="Arial"/>
                <w:color w:val="E20000"/>
                <w:sz w:val="16"/>
                <w:szCs w:val="16"/>
                <w:u w:val="single"/>
              </w:rPr>
              <w:t>ATTENTION</w:t>
            </w:r>
            <w:r w:rsidRPr="00593CDA">
              <w:rPr>
                <w:rFonts w:ascii="Arial Rounded MT Bold" w:hAnsi="Arial Rounded MT Bold" w:cs="Arial"/>
                <w:color w:val="E20000"/>
                <w:sz w:val="16"/>
                <w:szCs w:val="16"/>
              </w:rPr>
              <w:t xml:space="preserve"> : il faudra respecter les règles sanitaires en vigueur ce jour là</w:t>
            </w:r>
            <w:r w:rsidRPr="002F27D1">
              <w:rPr>
                <w:rFonts w:ascii="Arial Rounded MT Bold" w:hAnsi="Arial Rounded MT Bold" w:cs="Arial"/>
                <w:color w:val="FF0000"/>
                <w:sz w:val="16"/>
                <w:szCs w:val="16"/>
              </w:rPr>
              <w:t>.</w:t>
            </w:r>
          </w:p>
          <w:p w:rsidR="00532D66" w:rsidRPr="00107869" w:rsidRDefault="00532D66" w:rsidP="00107869">
            <w:pPr>
              <w:ind w:left="45"/>
              <w:rPr>
                <w:rFonts w:ascii="Arial Rounded MT Bold" w:hAnsi="Arial Rounded MT Bold" w:cs="Arial"/>
                <w:color w:val="FF0000"/>
                <w:sz w:val="16"/>
                <w:szCs w:val="16"/>
              </w:rPr>
            </w:pPr>
            <w:r w:rsidRPr="002F27D1">
              <w:rPr>
                <w:rFonts w:ascii="Arial Rounded MT Bold" w:hAnsi="Arial Rounded MT Bold" w:cs="Arial"/>
                <w:color w:val="FF0000"/>
                <w:sz w:val="16"/>
                <w:szCs w:val="16"/>
              </w:rPr>
              <w:t>Le port du masque</w:t>
            </w:r>
            <w:r w:rsidRPr="002F27D1">
              <w:rPr>
                <w:rFonts w:ascii="Arial Rounded MT Bold" w:hAnsi="Arial Rounded MT Bold" w:cs="Arial"/>
                <w:color w:val="1B1B1B"/>
                <w:sz w:val="16"/>
                <w:szCs w:val="16"/>
              </w:rPr>
              <w:t xml:space="preserve"> sera </w:t>
            </w:r>
            <w:r>
              <w:rPr>
                <w:rFonts w:ascii="Arial Rounded MT Bold" w:hAnsi="Arial Rounded MT Bold" w:cs="Arial"/>
                <w:color w:val="1B1B1B"/>
                <w:sz w:val="16"/>
                <w:szCs w:val="16"/>
              </w:rPr>
              <w:t xml:space="preserve">obligatoire dans les </w:t>
            </w:r>
            <w:r w:rsidRPr="00107869">
              <w:rPr>
                <w:rFonts w:ascii="Arial Rounded MT Bold" w:hAnsi="Arial Rounded MT Bold" w:cs="Arial"/>
                <w:color w:val="FF0000"/>
                <w:sz w:val="16"/>
                <w:szCs w:val="16"/>
              </w:rPr>
              <w:t>lieux clos</w:t>
            </w:r>
            <w:r>
              <w:rPr>
                <w:rFonts w:ascii="Arial Rounded MT Bold" w:hAnsi="Arial Rounded MT Bold" w:cs="Arial"/>
                <w:color w:val="1B1B1B"/>
                <w:sz w:val="16"/>
                <w:szCs w:val="16"/>
              </w:rPr>
              <w:t>,</w:t>
            </w:r>
            <w:r w:rsidRPr="002F27D1">
              <w:rPr>
                <w:rFonts w:ascii="Arial Rounded MT Bold" w:hAnsi="Arial Rounded MT Bold" w:cs="Arial"/>
                <w:color w:val="1B1B1B"/>
                <w:sz w:val="16"/>
                <w:szCs w:val="16"/>
              </w:rPr>
              <w:t xml:space="preserve"> et à l'extérieur s'il n'est pas possible de respecter la distanciation de 1m minimum. </w:t>
            </w:r>
            <w:r w:rsidRPr="002F27D1">
              <w:rPr>
                <w:rFonts w:ascii="Arial Rounded MT Bold" w:hAnsi="Arial Rounded MT Bold" w:cs="Arial"/>
                <w:color w:val="FF0000"/>
                <w:sz w:val="16"/>
                <w:szCs w:val="16"/>
              </w:rPr>
              <w:t>Pensez au gel hydroalcoolique</w:t>
            </w:r>
            <w:r w:rsidRPr="002F27D1">
              <w:rPr>
                <w:rFonts w:ascii="Arial Rounded MT Bold" w:hAnsi="Arial Rounded MT Bold" w:cs="Arial"/>
                <w:color w:val="1B1B1B"/>
                <w:sz w:val="16"/>
                <w:szCs w:val="16"/>
              </w:rPr>
              <w:t>.</w:t>
            </w:r>
            <w:r>
              <w:rPr>
                <w:rFonts w:ascii="Arial Rounded MT Bold" w:hAnsi="Arial Rounded MT Bold" w:cs="Arial"/>
                <w:color w:val="1B1B1B"/>
                <w:sz w:val="16"/>
                <w:szCs w:val="16"/>
              </w:rPr>
              <w:t xml:space="preserve"> </w:t>
            </w:r>
            <w:r w:rsidRPr="002F27D1">
              <w:rPr>
                <w:rFonts w:ascii="Arial Rounded MT Bold" w:hAnsi="Arial Rounded MT Bold" w:cs="Arial"/>
                <w:color w:val="1B1B1B"/>
                <w:sz w:val="16"/>
                <w:szCs w:val="16"/>
              </w:rPr>
              <w:t xml:space="preserve">(LSR en aura). </w:t>
            </w:r>
            <w:r w:rsidRPr="002F27D1">
              <w:rPr>
                <w:rFonts w:ascii="Arial Rounded MT Bold" w:hAnsi="Arial Rounded MT Bold" w:cs="Arial"/>
                <w:color w:val="FF0000"/>
                <w:sz w:val="16"/>
                <w:szCs w:val="16"/>
              </w:rPr>
              <w:t>Apportez votre certificat de vaccination (facultatif)</w:t>
            </w:r>
            <w:r>
              <w:rPr>
                <w:rFonts w:ascii="Arial Rounded MT Bold" w:hAnsi="Arial Rounded MT Bold" w:cs="Arial"/>
                <w:color w:val="FF0000"/>
                <w:sz w:val="16"/>
                <w:szCs w:val="16"/>
              </w:rPr>
              <w:t xml:space="preserve"> </w:t>
            </w:r>
            <w:r w:rsidRPr="002F27D1">
              <w:rPr>
                <w:rFonts w:ascii="Arial Rounded MT Bold" w:hAnsi="Arial Rounded MT Bold" w:cs="Arial"/>
                <w:color w:val="FF0000"/>
                <w:sz w:val="16"/>
                <w:szCs w:val="16"/>
              </w:rPr>
              <w:t>qui peut être utile en cas de contrôle.</w:t>
            </w:r>
          </w:p>
          <w:p w:rsidR="00532D66" w:rsidRPr="000E4A29" w:rsidRDefault="00532D66" w:rsidP="002F27D1">
            <w:pPr>
              <w:ind w:left="45"/>
              <w:rPr>
                <w:rFonts w:ascii="Arial Rounded MT Bold" w:hAnsi="Arial Rounded MT Bold" w:cs="Arial"/>
                <w:i/>
                <w:color w:val="FF0000"/>
                <w:sz w:val="10"/>
                <w:szCs w:val="10"/>
              </w:rPr>
            </w:pPr>
          </w:p>
          <w:p w:rsidR="00532D66" w:rsidRPr="002F27D1" w:rsidRDefault="00532D66" w:rsidP="002F27D1">
            <w:pPr>
              <w:ind w:left="45"/>
              <w:rPr>
                <w:rFonts w:ascii="Arial Rounded MT Bold" w:hAnsi="Arial Rounded MT Bold" w:cs="Arial"/>
                <w:color w:val="FF0000"/>
                <w:u w:val="single"/>
              </w:rPr>
            </w:pPr>
            <w:r w:rsidRPr="002F27D1">
              <w:rPr>
                <w:rFonts w:ascii="Arial Rounded MT Bold" w:hAnsi="Arial Rounded MT Bold" w:cs="Arial"/>
                <w:i/>
                <w:color w:val="FF0000"/>
                <w:sz w:val="18"/>
                <w:szCs w:val="18"/>
              </w:rPr>
              <w:t xml:space="preserve"> </w:t>
            </w:r>
            <w:r w:rsidRPr="002F27D1">
              <w:rPr>
                <w:rFonts w:ascii="Arial Rounded MT Bold" w:hAnsi="Arial Rounded MT Bold" w:cs="Arial"/>
                <w:color w:val="1B1B1B"/>
                <w:sz w:val="18"/>
                <w:szCs w:val="18"/>
                <w:u w:val="single"/>
              </w:rPr>
              <w:t>Pensez à consulter régulièrement notre site</w:t>
            </w:r>
            <w:r w:rsidRPr="002F27D1">
              <w:rPr>
                <w:rFonts w:ascii="Arial Rounded MT Bold" w:hAnsi="Arial Rounded MT Bold" w:cs="Arial"/>
                <w:color w:val="1B1B1B"/>
                <w:sz w:val="18"/>
                <w:szCs w:val="18"/>
              </w:rPr>
              <w:t> </w:t>
            </w:r>
            <w:r w:rsidRPr="002E0D2F">
              <w:rPr>
                <w:rFonts w:ascii="Arial" w:hAnsi="Arial" w:cs="Arial"/>
                <w:b/>
                <w:bCs/>
                <w:color w:val="0000FF"/>
                <w:sz w:val="18"/>
                <w:szCs w:val="18"/>
              </w:rPr>
              <w:t xml:space="preserve">: </w:t>
            </w:r>
            <w:r w:rsidRPr="002E0D2F">
              <w:rPr>
                <w:rFonts w:ascii="Arial" w:hAnsi="Arial" w:cs="Arial"/>
                <w:b/>
                <w:bCs/>
                <w:color w:val="0000FF"/>
                <w:sz w:val="18"/>
                <w:szCs w:val="18"/>
                <w:u w:val="single"/>
              </w:rPr>
              <w:t>http://www.lsr11.fr/</w:t>
            </w:r>
            <w:r w:rsidRPr="002F27D1">
              <w:rPr>
                <w:rFonts w:ascii="Arial Rounded MT Bold" w:hAnsi="Arial Rounded MT Bold" w:cs="Arial"/>
                <w:color w:val="1B1B1B"/>
                <w:sz w:val="18"/>
                <w:szCs w:val="18"/>
              </w:rPr>
              <w:t xml:space="preserve">  pour nos infos, nos comptes-rendus, les initiatives fédérales, nos partenariats </w:t>
            </w:r>
          </w:p>
          <w:p w:rsidR="00532D66" w:rsidRPr="002F27D1" w:rsidRDefault="00532D66" w:rsidP="002F27D1">
            <w:pPr>
              <w:pStyle w:val="NormalWeb"/>
              <w:shd w:val="clear" w:color="auto" w:fill="FFFFFF"/>
              <w:ind w:left="45"/>
              <w:rPr>
                <w:rFonts w:ascii="Arial" w:hAnsi="Arial" w:cs="Arial"/>
                <w:bCs/>
                <w:i/>
                <w:color w:val="FF0000"/>
                <w:sz w:val="20"/>
                <w:szCs w:val="20"/>
              </w:rPr>
            </w:pPr>
            <w:r w:rsidRPr="002F27D1">
              <w:rPr>
                <w:rFonts w:ascii="MS Gothic" w:eastAsia="MS Gothic" w:hAnsi="MS Gothic" w:cs="MS Gothic"/>
                <w:b/>
                <w:color w:val="FF0000"/>
                <w:sz w:val="20"/>
                <w:szCs w:val="20"/>
              </w:rPr>
              <w:t xml:space="preserve"> </w:t>
            </w:r>
            <w:r w:rsidRPr="002F27D1">
              <w:rPr>
                <w:rStyle w:val="Strong"/>
                <w:rFonts w:ascii="Arial" w:hAnsi="Arial" w:cs="Arial"/>
                <w:color w:val="201F1E"/>
                <w:sz w:val="20"/>
                <w:szCs w:val="20"/>
                <w:u w:val="single"/>
              </w:rPr>
              <w:t>Bulletin d’inscription à la journée du 1er juin 2021</w:t>
            </w:r>
            <w:r w:rsidRPr="002F27D1">
              <w:rPr>
                <w:rStyle w:val="Strong"/>
                <w:rFonts w:ascii="Arial" w:hAnsi="Arial" w:cs="Arial"/>
                <w:color w:val="201F1E"/>
                <w:sz w:val="20"/>
                <w:szCs w:val="20"/>
              </w:rPr>
              <w:t> </w:t>
            </w:r>
            <w:r w:rsidRPr="00107869">
              <w:rPr>
                <w:rStyle w:val="Strong"/>
                <w:rFonts w:ascii="Arial" w:hAnsi="Arial" w:cs="Arial"/>
                <w:color w:val="FF0000"/>
                <w:sz w:val="20"/>
                <w:szCs w:val="20"/>
              </w:rPr>
              <w:t>(au plus tard le 25 mai)</w:t>
            </w:r>
          </w:p>
          <w:p w:rsidR="00532D66" w:rsidRPr="002F27D1" w:rsidRDefault="00532D66" w:rsidP="002F27D1">
            <w:pPr>
              <w:pStyle w:val="NormalWeb"/>
              <w:shd w:val="clear" w:color="auto" w:fill="FFFFFF"/>
              <w:ind w:left="45"/>
              <w:rPr>
                <w:rFonts w:ascii="Arial" w:hAnsi="Arial" w:cs="Arial"/>
                <w:color w:val="201F1E"/>
                <w:sz w:val="20"/>
                <w:szCs w:val="20"/>
              </w:rPr>
            </w:pPr>
            <w:r w:rsidRPr="002F27D1">
              <w:rPr>
                <w:rStyle w:val="Emphasis"/>
                <w:rFonts w:ascii="Arial" w:hAnsi="Arial" w:cs="Arial"/>
                <w:b/>
                <w:bCs/>
                <w:color w:val="201F1E"/>
                <w:sz w:val="20"/>
                <w:szCs w:val="20"/>
              </w:rPr>
              <w:t>NOM …..…………… Prénom : ……………   Adresse : ……………..…</w:t>
            </w:r>
          </w:p>
          <w:p w:rsidR="00532D66" w:rsidRPr="002F27D1" w:rsidRDefault="00532D66" w:rsidP="002F27D1">
            <w:pPr>
              <w:pStyle w:val="NormalWeb"/>
              <w:shd w:val="clear" w:color="auto" w:fill="FFFFFF"/>
              <w:ind w:left="45"/>
              <w:rPr>
                <w:rFonts w:ascii="Arial" w:hAnsi="Arial" w:cs="Arial"/>
                <w:color w:val="201F1E"/>
                <w:sz w:val="20"/>
                <w:szCs w:val="20"/>
              </w:rPr>
            </w:pPr>
            <w:r w:rsidRPr="002F27D1">
              <w:rPr>
                <w:rStyle w:val="Emphasis"/>
                <w:rFonts w:ascii="Arial" w:hAnsi="Arial" w:cs="Arial"/>
                <w:b/>
                <w:bCs/>
                <w:color w:val="201F1E"/>
                <w:sz w:val="20"/>
                <w:szCs w:val="20"/>
              </w:rPr>
              <w:t>..............................................   .tel.................              courriel...........................</w:t>
            </w:r>
          </w:p>
          <w:p w:rsidR="00532D66" w:rsidRPr="002F27D1" w:rsidRDefault="00532D66" w:rsidP="002F27D1">
            <w:pPr>
              <w:pStyle w:val="NormalWeb"/>
              <w:shd w:val="clear" w:color="auto" w:fill="FFFFFF"/>
              <w:ind w:left="45"/>
              <w:rPr>
                <w:rFonts w:ascii="Arial" w:hAnsi="Arial" w:cs="Arial"/>
                <w:color w:val="201F1E"/>
                <w:sz w:val="20"/>
                <w:szCs w:val="20"/>
              </w:rPr>
            </w:pPr>
            <w:r w:rsidRPr="002F27D1">
              <w:rPr>
                <w:rStyle w:val="Emphasis"/>
                <w:rFonts w:ascii="Arial" w:hAnsi="Arial" w:cs="Arial"/>
                <w:b/>
                <w:bCs/>
                <w:color w:val="201F1E"/>
                <w:sz w:val="20"/>
                <w:szCs w:val="20"/>
              </w:rPr>
              <w:t>Inscrit : …..… personnes         ………. x 12€ =   ……….. €</w:t>
            </w:r>
          </w:p>
          <w:p w:rsidR="00532D66" w:rsidRPr="002F27D1" w:rsidRDefault="00532D66" w:rsidP="00107869">
            <w:pPr>
              <w:pStyle w:val="NormalWeb"/>
              <w:shd w:val="clear" w:color="auto" w:fill="FFFFFF"/>
              <w:ind w:left="45"/>
              <w:rPr>
                <w:rStyle w:val="Emphasis"/>
                <w:rFonts w:ascii="Arial" w:hAnsi="Arial" w:cs="Arial"/>
                <w:b/>
                <w:bCs/>
                <w:color w:val="201F1E"/>
                <w:sz w:val="20"/>
                <w:szCs w:val="20"/>
              </w:rPr>
            </w:pPr>
            <w:r w:rsidRPr="002F27D1">
              <w:rPr>
                <w:rStyle w:val="Emphasis"/>
                <w:rFonts w:ascii="Arial" w:hAnsi="Arial" w:cs="Arial"/>
                <w:b/>
                <w:bCs/>
                <w:color w:val="201F1E"/>
                <w:sz w:val="20"/>
                <w:szCs w:val="20"/>
              </w:rPr>
              <w:t xml:space="preserve"> Bulletin et chèque correspondant </w:t>
            </w:r>
            <w:r w:rsidRPr="002F27D1">
              <w:rPr>
                <w:rStyle w:val="Emphasis"/>
                <w:rFonts w:ascii="Arial" w:hAnsi="Arial" w:cs="Arial"/>
                <w:b/>
                <w:bCs/>
                <w:color w:val="201F1E"/>
                <w:sz w:val="20"/>
                <w:szCs w:val="20"/>
                <w:u w:val="single"/>
              </w:rPr>
              <w:t>à l'ordre de LSR Aude</w:t>
            </w:r>
            <w:r w:rsidRPr="002F27D1">
              <w:rPr>
                <w:rStyle w:val="Emphasis"/>
                <w:rFonts w:ascii="Arial" w:hAnsi="Arial" w:cs="Arial"/>
                <w:b/>
                <w:bCs/>
                <w:color w:val="201F1E"/>
                <w:sz w:val="20"/>
                <w:szCs w:val="20"/>
              </w:rPr>
              <w:t xml:space="preserve"> à </w:t>
            </w:r>
            <w:r w:rsidRPr="002E0D2F">
              <w:rPr>
                <w:rStyle w:val="Emphasis"/>
                <w:rFonts w:ascii="Arial" w:hAnsi="Arial" w:cs="Arial"/>
                <w:b/>
                <w:bCs/>
                <w:color w:val="DE0000"/>
                <w:sz w:val="20"/>
                <w:szCs w:val="20"/>
                <w:u w:val="single"/>
              </w:rPr>
              <w:t>adresser au plus tard le 25 mai</w:t>
            </w:r>
            <w:r>
              <w:rPr>
                <w:rStyle w:val="Emphasis"/>
                <w:rFonts w:ascii="Arial" w:hAnsi="Arial" w:cs="Arial"/>
                <w:b/>
                <w:bCs/>
                <w:color w:val="201F1E"/>
                <w:sz w:val="20"/>
                <w:szCs w:val="20"/>
                <w:u w:val="single"/>
              </w:rPr>
              <w:t>,</w:t>
            </w:r>
            <w:r>
              <w:rPr>
                <w:rStyle w:val="Emphasis"/>
                <w:rFonts w:ascii="Arial" w:hAnsi="Arial" w:cs="Arial"/>
                <w:b/>
                <w:bCs/>
                <w:color w:val="201F1E"/>
                <w:sz w:val="20"/>
                <w:szCs w:val="20"/>
              </w:rPr>
              <w:t xml:space="preserve"> </w:t>
            </w:r>
            <w:r w:rsidRPr="002E0D2F">
              <w:rPr>
                <w:rStyle w:val="Emphasis"/>
                <w:rFonts w:ascii="Arial" w:hAnsi="Arial" w:cs="Arial"/>
                <w:b/>
                <w:bCs/>
                <w:color w:val="0000FF"/>
                <w:sz w:val="20"/>
                <w:szCs w:val="20"/>
                <w:u w:val="single"/>
              </w:rPr>
              <w:t>uniquement</w:t>
            </w:r>
            <w:r w:rsidRPr="002E0D2F">
              <w:rPr>
                <w:rStyle w:val="Emphasis"/>
                <w:rFonts w:ascii="Arial" w:hAnsi="Arial" w:cs="Arial"/>
                <w:b/>
                <w:bCs/>
                <w:color w:val="0000FF"/>
                <w:sz w:val="20"/>
                <w:szCs w:val="20"/>
              </w:rPr>
              <w:t xml:space="preserve"> à: Micheline Vanglabeke</w:t>
            </w:r>
            <w:r w:rsidRPr="002F27D1">
              <w:rPr>
                <w:rStyle w:val="Emphasis"/>
                <w:rFonts w:ascii="Arial" w:hAnsi="Arial" w:cs="Arial"/>
                <w:b/>
                <w:bCs/>
                <w:color w:val="201F1E"/>
                <w:sz w:val="20"/>
                <w:szCs w:val="20"/>
              </w:rPr>
              <w:t xml:space="preserve"> 2 impas</w:t>
            </w:r>
            <w:r>
              <w:rPr>
                <w:rStyle w:val="Emphasis"/>
                <w:rFonts w:ascii="Arial" w:hAnsi="Arial" w:cs="Arial"/>
                <w:b/>
                <w:bCs/>
                <w:color w:val="201F1E"/>
                <w:sz w:val="20"/>
                <w:szCs w:val="20"/>
              </w:rPr>
              <w:t>se de la Bergerie 11110 VINASSAN</w:t>
            </w:r>
            <w:r w:rsidRPr="002F27D1">
              <w:rPr>
                <w:rStyle w:val="Emphasis"/>
                <w:rFonts w:ascii="Arial" w:hAnsi="Arial" w:cs="Arial"/>
                <w:b/>
                <w:bCs/>
                <w:color w:val="201F1E"/>
                <w:sz w:val="20"/>
                <w:szCs w:val="20"/>
              </w:rPr>
              <w:t xml:space="preserve">  </w:t>
            </w:r>
            <w:r>
              <w:rPr>
                <w:rStyle w:val="Emphasis"/>
                <w:rFonts w:ascii="Arial" w:hAnsi="Arial" w:cs="Arial"/>
                <w:b/>
                <w:bCs/>
                <w:color w:val="201F1E"/>
                <w:sz w:val="20"/>
                <w:szCs w:val="20"/>
              </w:rPr>
              <w:t xml:space="preserve">            </w:t>
            </w:r>
            <w:r w:rsidRPr="002F27D1">
              <w:rPr>
                <w:rStyle w:val="Emphasis"/>
                <w:rFonts w:ascii="Arial" w:hAnsi="Arial" w:cs="Arial"/>
                <w:b/>
                <w:bCs/>
                <w:color w:val="201F1E"/>
                <w:sz w:val="20"/>
                <w:szCs w:val="20"/>
              </w:rPr>
              <w:t xml:space="preserve">   miche.vanglabeke@free.fr </w:t>
            </w:r>
            <w:r>
              <w:rPr>
                <w:rStyle w:val="Emphasis"/>
                <w:rFonts w:ascii="Arial" w:hAnsi="Arial" w:cs="Arial"/>
                <w:b/>
                <w:bCs/>
                <w:color w:val="201F1E"/>
                <w:sz w:val="20"/>
                <w:szCs w:val="20"/>
              </w:rPr>
              <w:t xml:space="preserve">        </w:t>
            </w:r>
            <w:r w:rsidRPr="002F27D1">
              <w:rPr>
                <w:rStyle w:val="Emphasis"/>
                <w:rFonts w:ascii="Arial" w:hAnsi="Arial" w:cs="Arial"/>
                <w:b/>
                <w:bCs/>
                <w:color w:val="201F1E"/>
                <w:sz w:val="20"/>
                <w:szCs w:val="20"/>
              </w:rPr>
              <w:t xml:space="preserve"> 0613966878         </w:t>
            </w:r>
          </w:p>
          <w:p w:rsidR="00532D66" w:rsidRPr="00107869" w:rsidRDefault="00532D66" w:rsidP="00107869">
            <w:pPr>
              <w:pStyle w:val="NormalWeb"/>
              <w:shd w:val="clear" w:color="auto" w:fill="FFFFFF"/>
              <w:ind w:left="45"/>
              <w:rPr>
                <w:rFonts w:ascii="Arial" w:hAnsi="Arial" w:cs="Arial"/>
                <w:b/>
                <w:bCs/>
                <w:i/>
                <w:iCs/>
                <w:color w:val="201F1E"/>
                <w:sz w:val="20"/>
                <w:szCs w:val="20"/>
              </w:rPr>
            </w:pPr>
            <w:r>
              <w:rPr>
                <w:rStyle w:val="Emphasis"/>
                <w:rFonts w:ascii="Arial" w:hAnsi="Arial" w:cs="Arial"/>
                <w:b/>
                <w:bCs/>
                <w:color w:val="201F1E"/>
                <w:sz w:val="20"/>
                <w:szCs w:val="20"/>
              </w:rPr>
              <w:t>Autre</w:t>
            </w:r>
            <w:r w:rsidRPr="002F27D1">
              <w:rPr>
                <w:rStyle w:val="Emphasis"/>
                <w:rFonts w:ascii="Arial" w:hAnsi="Arial" w:cs="Arial"/>
                <w:b/>
                <w:bCs/>
                <w:color w:val="201F1E"/>
                <w:sz w:val="20"/>
                <w:szCs w:val="20"/>
              </w:rPr>
              <w:t xml:space="preserve"> contact</w:t>
            </w:r>
            <w:r>
              <w:rPr>
                <w:rStyle w:val="Emphasis"/>
                <w:rFonts w:ascii="Arial" w:hAnsi="Arial" w:cs="Arial"/>
                <w:b/>
                <w:bCs/>
                <w:color w:val="201F1E"/>
                <w:sz w:val="20"/>
                <w:szCs w:val="20"/>
              </w:rPr>
              <w:t xml:space="preserve"> </w:t>
            </w:r>
            <w:r w:rsidRPr="002F27D1">
              <w:rPr>
                <w:rStyle w:val="Emphasis"/>
                <w:rFonts w:ascii="Arial" w:hAnsi="Arial" w:cs="Arial"/>
                <w:b/>
                <w:bCs/>
                <w:color w:val="201F1E"/>
                <w:sz w:val="20"/>
                <w:szCs w:val="20"/>
              </w:rPr>
              <w:t xml:space="preserve">: alain-job@orange.fr </w:t>
            </w:r>
            <w:r>
              <w:rPr>
                <w:rStyle w:val="Emphasis"/>
                <w:rFonts w:ascii="Arial" w:hAnsi="Arial" w:cs="Arial"/>
                <w:b/>
                <w:bCs/>
                <w:color w:val="201F1E"/>
                <w:sz w:val="20"/>
                <w:szCs w:val="20"/>
              </w:rPr>
              <w:t xml:space="preserve"> </w:t>
            </w:r>
            <w:r w:rsidRPr="002F27D1">
              <w:rPr>
                <w:rStyle w:val="Emphasis"/>
                <w:rFonts w:ascii="Arial" w:hAnsi="Arial" w:cs="Arial"/>
                <w:b/>
                <w:bCs/>
                <w:color w:val="201F1E"/>
                <w:sz w:val="20"/>
                <w:szCs w:val="20"/>
              </w:rPr>
              <w:t xml:space="preserve"> 0680675521</w:t>
            </w:r>
          </w:p>
        </w:tc>
      </w:tr>
      <w:tr w:rsidR="00532D66" w:rsidTr="002F27D1">
        <w:trPr>
          <w:trHeight w:val="10232"/>
        </w:trPr>
        <w:tc>
          <w:tcPr>
            <w:tcW w:w="7695" w:type="dxa"/>
          </w:tcPr>
          <w:p w:rsidR="00532D66" w:rsidRPr="00AF2C3E" w:rsidRDefault="00532D66" w:rsidP="00B572BF">
            <w:pPr>
              <w:rPr>
                <w:noProof/>
              </w:rPr>
            </w:pPr>
          </w:p>
        </w:tc>
        <w:tc>
          <w:tcPr>
            <w:tcW w:w="7695" w:type="dxa"/>
          </w:tcPr>
          <w:p w:rsidR="00532D66" w:rsidRPr="002F27D1" w:rsidRDefault="00532D66" w:rsidP="002F27D1">
            <w:pPr>
              <w:ind w:left="45"/>
              <w:rPr>
                <w:rFonts w:ascii="Arial" w:hAnsi="Arial" w:cs="Arial"/>
                <w:b/>
                <w:i/>
                <w:sz w:val="20"/>
                <w:szCs w:val="20"/>
                <w:u w:val="single"/>
              </w:rPr>
            </w:pPr>
          </w:p>
        </w:tc>
      </w:tr>
    </w:tbl>
    <w:p w:rsidR="00532D66" w:rsidRDefault="00532D66"/>
    <w:sectPr w:rsidR="00532D66" w:rsidSect="00AB7EE8">
      <w:pgSz w:w="16838" w:h="11906" w:orient="landscape"/>
      <w:pgMar w:top="737" w:right="794"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ato">
    <w:altName w:val="Calibri"/>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BF"/>
    <w:rsid w:val="00013B66"/>
    <w:rsid w:val="0004371F"/>
    <w:rsid w:val="00067284"/>
    <w:rsid w:val="00085BCC"/>
    <w:rsid w:val="000A264B"/>
    <w:rsid w:val="000E4A29"/>
    <w:rsid w:val="00107869"/>
    <w:rsid w:val="00130891"/>
    <w:rsid w:val="001F0E5A"/>
    <w:rsid w:val="001F7423"/>
    <w:rsid w:val="0020740F"/>
    <w:rsid w:val="002E0D2F"/>
    <w:rsid w:val="002F27D1"/>
    <w:rsid w:val="00304387"/>
    <w:rsid w:val="004B277F"/>
    <w:rsid w:val="004E79A6"/>
    <w:rsid w:val="00532D66"/>
    <w:rsid w:val="005507AA"/>
    <w:rsid w:val="00593CDA"/>
    <w:rsid w:val="005A09C9"/>
    <w:rsid w:val="005E4CD0"/>
    <w:rsid w:val="006227E0"/>
    <w:rsid w:val="006656AF"/>
    <w:rsid w:val="006F7019"/>
    <w:rsid w:val="00772844"/>
    <w:rsid w:val="00A17E6E"/>
    <w:rsid w:val="00A60C46"/>
    <w:rsid w:val="00A97362"/>
    <w:rsid w:val="00AB7EE8"/>
    <w:rsid w:val="00AF2C3E"/>
    <w:rsid w:val="00B12961"/>
    <w:rsid w:val="00B572BF"/>
    <w:rsid w:val="00C33A08"/>
    <w:rsid w:val="00C53764"/>
    <w:rsid w:val="00CB1CEC"/>
    <w:rsid w:val="00CC06DD"/>
    <w:rsid w:val="00D20ACD"/>
    <w:rsid w:val="00D757D7"/>
    <w:rsid w:val="00D844E3"/>
    <w:rsid w:val="00DB54DD"/>
    <w:rsid w:val="00DE382D"/>
    <w:rsid w:val="00E83EA8"/>
    <w:rsid w:val="00EF3C56"/>
    <w:rsid w:val="00F00365"/>
    <w:rsid w:val="00FF13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3E"/>
    <w:rPr>
      <w:sz w:val="24"/>
      <w:szCs w:val="24"/>
    </w:rPr>
  </w:style>
  <w:style w:type="paragraph" w:styleId="Heading3">
    <w:name w:val="heading 3"/>
    <w:basedOn w:val="Normal"/>
    <w:next w:val="Normal"/>
    <w:link w:val="Heading3Char"/>
    <w:uiPriority w:val="99"/>
    <w:qFormat/>
    <w:rsid w:val="00B572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572B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B572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572BF"/>
    <w:rPr>
      <w:rFonts w:cs="Times New Roman"/>
      <w:b/>
      <w:bCs/>
    </w:rPr>
  </w:style>
  <w:style w:type="character" w:styleId="Emphasis">
    <w:name w:val="Emphasis"/>
    <w:basedOn w:val="DefaultParagraphFont"/>
    <w:uiPriority w:val="99"/>
    <w:qFormat/>
    <w:rsid w:val="00B572BF"/>
    <w:rPr>
      <w:rFonts w:cs="Times New Roman"/>
      <w:i/>
      <w:iCs/>
    </w:rPr>
  </w:style>
  <w:style w:type="paragraph" w:styleId="NormalWeb">
    <w:name w:val="Normal (Web)"/>
    <w:basedOn w:val="Normal"/>
    <w:uiPriority w:val="99"/>
    <w:rsid w:val="00B572BF"/>
    <w:pPr>
      <w:spacing w:before="100" w:beforeAutospacing="1" w:after="100" w:afterAutospacing="1"/>
    </w:pPr>
  </w:style>
  <w:style w:type="paragraph" w:styleId="BalloonText">
    <w:name w:val="Balloon Text"/>
    <w:basedOn w:val="Normal"/>
    <w:link w:val="BalloonTextChar"/>
    <w:uiPriority w:val="99"/>
    <w:rsid w:val="00A17E6E"/>
    <w:rPr>
      <w:rFonts w:ascii="Tahoma" w:hAnsi="Tahoma" w:cs="Tahoma"/>
      <w:sz w:val="16"/>
      <w:szCs w:val="16"/>
    </w:rPr>
  </w:style>
  <w:style w:type="character" w:customStyle="1" w:styleId="BalloonTextChar">
    <w:name w:val="Balloon Text Char"/>
    <w:basedOn w:val="DefaultParagraphFont"/>
    <w:link w:val="BalloonText"/>
    <w:uiPriority w:val="99"/>
    <w:locked/>
    <w:rsid w:val="00A17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423</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samsung</dc:creator>
  <cp:keywords/>
  <dc:description/>
  <cp:lastModifiedBy>samsung</cp:lastModifiedBy>
  <cp:revision>2</cp:revision>
  <dcterms:created xsi:type="dcterms:W3CDTF">2021-04-18T14:42:00Z</dcterms:created>
  <dcterms:modified xsi:type="dcterms:W3CDTF">2021-04-18T14:42:00Z</dcterms:modified>
</cp:coreProperties>
</file>